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E52D" w14:textId="77777777" w:rsidR="00D61CB4" w:rsidRPr="00D61CB4" w:rsidRDefault="00D61CB4" w:rsidP="00D61CB4">
      <w:pPr>
        <w:pStyle w:val="Heading1"/>
      </w:pPr>
      <w:bookmarkStart w:id="0" w:name="_GoBack"/>
      <w:r w:rsidRPr="00D61CB4">
        <w:t>Action-Evaluation-Adaptation Cycle Template</w:t>
      </w:r>
    </w:p>
    <w:bookmarkEnd w:id="0"/>
    <w:p w14:paraId="6DF281C0" w14:textId="77777777" w:rsidR="003731F4" w:rsidRDefault="003731F4" w:rsidP="003731F4">
      <w:pPr>
        <w:rPr>
          <w:b/>
        </w:rPr>
      </w:pPr>
      <w:r>
        <w:rPr>
          <w:rStyle w:val="Heading2Char"/>
        </w:rPr>
        <w:t>Impact (</w:t>
      </w:r>
      <w:r w:rsidRPr="002E5AF4">
        <w:rPr>
          <w:rStyle w:val="Heading2Char"/>
        </w:rPr>
        <w:t>Long Term Goal</w:t>
      </w:r>
      <w:r>
        <w:rPr>
          <w:rStyle w:val="Heading2Cha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3731F4" w14:paraId="091E47C2" w14:textId="77777777" w:rsidTr="004F7F67">
        <w:tc>
          <w:tcPr>
            <w:tcW w:w="14370" w:type="dxa"/>
          </w:tcPr>
          <w:p w14:paraId="0B6886DC" w14:textId="77777777" w:rsidR="003731F4" w:rsidRDefault="003731F4" w:rsidP="004F7F67">
            <w:pPr>
              <w:rPr>
                <w:b/>
              </w:rPr>
            </w:pPr>
          </w:p>
          <w:p w14:paraId="440A5859" w14:textId="77777777" w:rsidR="003731F4" w:rsidRDefault="003731F4" w:rsidP="004F7F67">
            <w:pPr>
              <w:rPr>
                <w:b/>
              </w:rPr>
            </w:pPr>
          </w:p>
          <w:p w14:paraId="0F35417E" w14:textId="77777777" w:rsidR="003731F4" w:rsidRDefault="003731F4" w:rsidP="004F7F67">
            <w:pPr>
              <w:rPr>
                <w:b/>
              </w:rPr>
            </w:pPr>
          </w:p>
        </w:tc>
      </w:tr>
    </w:tbl>
    <w:p w14:paraId="69B38DCE" w14:textId="77777777" w:rsidR="003731F4" w:rsidRPr="00D61CB4" w:rsidRDefault="003731F4" w:rsidP="003731F4">
      <w:pPr>
        <w:rPr>
          <w:b/>
        </w:rPr>
      </w:pPr>
    </w:p>
    <w:p w14:paraId="2853F7BF" w14:textId="77777777" w:rsidR="003731F4" w:rsidRDefault="003731F4" w:rsidP="003731F4">
      <w:pPr>
        <w:rPr>
          <w:b/>
        </w:rPr>
      </w:pPr>
      <w:r w:rsidRPr="002E5AF4">
        <w:rPr>
          <w:rStyle w:val="Heading2Char"/>
        </w:rPr>
        <w:t>Intermediate Process Outcome (for an Action-Evaluation-Adaptation cycle)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0"/>
      </w:tblGrid>
      <w:tr w:rsidR="003731F4" w14:paraId="717EE995" w14:textId="77777777" w:rsidTr="004F7F67">
        <w:tc>
          <w:tcPr>
            <w:tcW w:w="14370" w:type="dxa"/>
          </w:tcPr>
          <w:p w14:paraId="3854210B" w14:textId="77777777" w:rsidR="003731F4" w:rsidRDefault="003731F4" w:rsidP="004F7F67">
            <w:pPr>
              <w:rPr>
                <w:b/>
              </w:rPr>
            </w:pPr>
          </w:p>
          <w:p w14:paraId="0E8487DA" w14:textId="77777777" w:rsidR="003731F4" w:rsidRDefault="003731F4" w:rsidP="004F7F67">
            <w:pPr>
              <w:rPr>
                <w:b/>
              </w:rPr>
            </w:pPr>
          </w:p>
          <w:p w14:paraId="301D5CD3" w14:textId="77777777" w:rsidR="003731F4" w:rsidRDefault="003731F4" w:rsidP="004F7F67">
            <w:pPr>
              <w:rPr>
                <w:b/>
              </w:rPr>
            </w:pPr>
          </w:p>
        </w:tc>
      </w:tr>
    </w:tbl>
    <w:p w14:paraId="53941575" w14:textId="77777777" w:rsidR="00D61CB4" w:rsidRDefault="00D61CB4" w:rsidP="00D61CB4"/>
    <w:p w14:paraId="567B7A2C" w14:textId="3E5F9415" w:rsidR="0069453C" w:rsidRDefault="00D231A2" w:rsidP="0069453C">
      <w:pPr>
        <w:pStyle w:val="Heading2"/>
      </w:pPr>
      <w:bookmarkStart w:id="1" w:name="_Hlk507764571"/>
      <w:r>
        <w:t>AEA Cycle</w:t>
      </w:r>
      <w:r w:rsidR="0069453C">
        <w:t xml:space="preserve"> Directions:  </w:t>
      </w:r>
    </w:p>
    <w:bookmarkEnd w:id="1"/>
    <w:p w14:paraId="5A0ACB04" w14:textId="77777777" w:rsidR="0069453C" w:rsidRDefault="0069453C" w:rsidP="0069453C">
      <w:pPr>
        <w:pStyle w:val="ListParagraph"/>
        <w:numPr>
          <w:ilvl w:val="0"/>
          <w:numId w:val="4"/>
        </w:numPr>
      </w:pPr>
      <w:r w:rsidRPr="00D61CB4">
        <w:rPr>
          <w:b/>
        </w:rPr>
        <w:t xml:space="preserve">Initial Action Column: </w:t>
      </w:r>
      <w:r>
        <w:t>Fill in the ideas that the partnership has brainstormed related to the intermediate process outcome.</w:t>
      </w:r>
    </w:p>
    <w:p w14:paraId="6B1B3AE8" w14:textId="77777777" w:rsidR="0069453C" w:rsidRPr="00D61CB4" w:rsidRDefault="0069453C" w:rsidP="0069453C">
      <w:pPr>
        <w:pStyle w:val="ListParagraph"/>
        <w:numPr>
          <w:ilvl w:val="0"/>
          <w:numId w:val="4"/>
        </w:numPr>
        <w:rPr>
          <w:b/>
        </w:rPr>
      </w:pPr>
      <w:r w:rsidRPr="00D61CB4">
        <w:rPr>
          <w:b/>
        </w:rPr>
        <w:t xml:space="preserve">3 P’s (Policies, Practices, Programs) Column: </w:t>
      </w:r>
      <w:r>
        <w:t>Enter highlights from discussion of 3P’s as it relates to each activity listed in the first column.</w:t>
      </w:r>
    </w:p>
    <w:p w14:paraId="0EAFCA0C" w14:textId="77777777" w:rsidR="0069453C" w:rsidRDefault="0069453C" w:rsidP="0069453C">
      <w:pPr>
        <w:pStyle w:val="ListParagraph"/>
        <w:numPr>
          <w:ilvl w:val="0"/>
          <w:numId w:val="4"/>
        </w:numPr>
      </w:pPr>
      <w:r w:rsidRPr="00D61CB4">
        <w:rPr>
          <w:b/>
        </w:rPr>
        <w:t xml:space="preserve">2 P’s (People, Power) Column: </w:t>
      </w:r>
      <w:r>
        <w:t>Enter highlights from discussion of 2P’s as it relates to each activity listed in the first column.</w:t>
      </w:r>
    </w:p>
    <w:p w14:paraId="08E6FA44" w14:textId="77777777" w:rsidR="0069453C" w:rsidRDefault="0069453C" w:rsidP="0069453C">
      <w:pPr>
        <w:pStyle w:val="ListParagraph"/>
        <w:numPr>
          <w:ilvl w:val="0"/>
          <w:numId w:val="4"/>
        </w:numPr>
      </w:pPr>
      <w:r w:rsidRPr="00D61CB4">
        <w:rPr>
          <w:b/>
        </w:rPr>
        <w:t xml:space="preserve">Revised Actions Column: </w:t>
      </w:r>
      <w:r>
        <w:t>Select an activity in the first column that seems promising to pursue. Restate it with modifications based on 5 P’s analysis.</w:t>
      </w:r>
    </w:p>
    <w:p w14:paraId="201BB642" w14:textId="77777777" w:rsidR="0069453C" w:rsidRDefault="0069453C" w:rsidP="0069453C">
      <w:pPr>
        <w:ind w:left="360"/>
        <w:rPr>
          <w:b/>
        </w:rPr>
      </w:pPr>
      <w:r w:rsidRPr="00D61CB4">
        <w:rPr>
          <w:b/>
        </w:rPr>
        <w:t>Complete the Success, Inform, Influence, and improve columns only for the row showing activit</w:t>
      </w:r>
      <w:r>
        <w:rPr>
          <w:b/>
        </w:rPr>
        <w:t>y</w:t>
      </w:r>
      <w:r w:rsidRPr="00D61CB4">
        <w:rPr>
          <w:b/>
        </w:rPr>
        <w:t xml:space="preserve"> you are going to pursue.</w:t>
      </w:r>
    </w:p>
    <w:p w14:paraId="622BB440" w14:textId="06BCBB82" w:rsidR="0069453C" w:rsidRDefault="0069453C" w:rsidP="0069453C">
      <w:pPr>
        <w:pStyle w:val="ListParagraph"/>
        <w:numPr>
          <w:ilvl w:val="0"/>
          <w:numId w:val="4"/>
        </w:numPr>
      </w:pPr>
      <w:r>
        <w:rPr>
          <w:b/>
        </w:rPr>
        <w:t xml:space="preserve">Success Column: </w:t>
      </w:r>
      <w:r w:rsidR="00CD6224">
        <w:t xml:space="preserve">Identify </w:t>
      </w:r>
      <w:r w:rsidR="00CD6224" w:rsidRPr="00CD6224">
        <w:t>what you hope will be the result of engaging in the revised activity.</w:t>
      </w:r>
    </w:p>
    <w:p w14:paraId="41AEF6E2" w14:textId="77777777" w:rsidR="0069453C" w:rsidRDefault="0069453C" w:rsidP="0069453C">
      <w:pPr>
        <w:pStyle w:val="ListParagraph"/>
        <w:numPr>
          <w:ilvl w:val="0"/>
          <w:numId w:val="4"/>
        </w:numPr>
      </w:pPr>
      <w:r>
        <w:rPr>
          <w:b/>
        </w:rPr>
        <w:t xml:space="preserve">Inform Column: </w:t>
      </w:r>
      <w:r>
        <w:t>Identify information to share with those involved in the activity as well as what information you want to obtain from them.</w:t>
      </w:r>
    </w:p>
    <w:p w14:paraId="70420AB3" w14:textId="77777777" w:rsidR="0069453C" w:rsidRDefault="0069453C" w:rsidP="0069453C">
      <w:pPr>
        <w:pStyle w:val="ListParagraph"/>
        <w:numPr>
          <w:ilvl w:val="0"/>
          <w:numId w:val="4"/>
        </w:numPr>
      </w:pPr>
      <w:r>
        <w:rPr>
          <w:b/>
        </w:rPr>
        <w:t xml:space="preserve">Influence Column: </w:t>
      </w:r>
      <w:r>
        <w:t>In what ways do you want to influence those involved and how will you know if it happened?</w:t>
      </w:r>
    </w:p>
    <w:p w14:paraId="30A1639F" w14:textId="77777777" w:rsidR="0069453C" w:rsidRDefault="0069453C" w:rsidP="0069453C">
      <w:pPr>
        <w:pStyle w:val="ListParagraph"/>
        <w:numPr>
          <w:ilvl w:val="0"/>
          <w:numId w:val="4"/>
        </w:numPr>
      </w:pPr>
      <w:r>
        <w:rPr>
          <w:b/>
        </w:rPr>
        <w:t>Improve Column:</w:t>
      </w:r>
      <w:r>
        <w:t xml:space="preserve"> What improvements do you already have in mind that participants could act on and how will you know if it happened?</w:t>
      </w:r>
    </w:p>
    <w:p w14:paraId="5118B9C3" w14:textId="6ACE0961" w:rsidR="00CD1B3C" w:rsidRDefault="00CD1B3C" w:rsidP="00CD1B3C"/>
    <w:p w14:paraId="7D4ABABB" w14:textId="77777777" w:rsidR="00591972" w:rsidRDefault="00591972" w:rsidP="00CD1B3C"/>
    <w:p w14:paraId="19FD8B7E" w14:textId="6DE6FA2E" w:rsidR="00927423" w:rsidRDefault="00927423" w:rsidP="00927423">
      <w:pPr>
        <w:jc w:val="center"/>
      </w:pPr>
      <w:r>
        <w:rPr>
          <w:b/>
          <w:noProof/>
        </w:rPr>
        <w:drawing>
          <wp:inline distT="0" distB="0" distL="0" distR="0" wp14:anchorId="61DF964C" wp14:editId="5995C723">
            <wp:extent cx="8915400" cy="92354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D14A0" w14:textId="5ADF9E6A" w:rsidR="00D61CB4" w:rsidRDefault="00D61CB4" w:rsidP="00927423">
      <w:pPr>
        <w:pStyle w:val="Text"/>
      </w:pPr>
      <w:r>
        <w:br w:type="page"/>
      </w:r>
    </w:p>
    <w:p w14:paraId="726D0C46" w14:textId="7677B84F" w:rsidR="00D61CB4" w:rsidRDefault="00D61CB4" w:rsidP="00D61CB4">
      <w:pPr>
        <w:jc w:val="center"/>
      </w:pPr>
      <w:r w:rsidRPr="00D61CB4">
        <w:rPr>
          <w:rFonts w:ascii="Cambria" w:eastAsiaTheme="majorEastAsia" w:hAnsi="Cambria" w:cstheme="majorBidi"/>
          <w:b/>
          <w:color w:val="4D3F70"/>
          <w:sz w:val="32"/>
          <w:szCs w:val="32"/>
        </w:rPr>
        <w:lastRenderedPageBreak/>
        <w:t>Action-Evaluation-Adaptation Cycle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65"/>
        <w:gridCol w:w="1710"/>
        <w:gridCol w:w="1710"/>
        <w:gridCol w:w="1710"/>
        <w:gridCol w:w="1710"/>
        <w:gridCol w:w="1710"/>
        <w:gridCol w:w="1710"/>
        <w:gridCol w:w="1710"/>
      </w:tblGrid>
      <w:tr w:rsidR="00D61CB4" w14:paraId="14F83A83" w14:textId="77777777" w:rsidTr="00927423">
        <w:tc>
          <w:tcPr>
            <w:tcW w:w="1965" w:type="dxa"/>
          </w:tcPr>
          <w:p w14:paraId="5C7CC493" w14:textId="77777777" w:rsidR="00D61CB4" w:rsidRDefault="00D61CB4" w:rsidP="007C7BF3">
            <w:pPr>
              <w:jc w:val="center"/>
              <w:rPr>
                <w:b/>
              </w:rPr>
            </w:pPr>
            <w:r>
              <w:rPr>
                <w:b/>
              </w:rPr>
              <w:t xml:space="preserve">Initial Action Ideas </w:t>
            </w:r>
          </w:p>
        </w:tc>
        <w:tc>
          <w:tcPr>
            <w:tcW w:w="1710" w:type="dxa"/>
          </w:tcPr>
          <w:p w14:paraId="398E3204" w14:textId="77777777" w:rsidR="00D61CB4" w:rsidRDefault="00D61CB4" w:rsidP="007C7BF3">
            <w:pPr>
              <w:jc w:val="center"/>
              <w:rPr>
                <w:b/>
              </w:rPr>
            </w:pPr>
            <w:r>
              <w:rPr>
                <w:b/>
              </w:rPr>
              <w:t>3 P’s</w:t>
            </w:r>
          </w:p>
          <w:p w14:paraId="1F218B89" w14:textId="77777777" w:rsidR="00927423" w:rsidRPr="00927423" w:rsidRDefault="00927423" w:rsidP="007C7BF3">
            <w:pPr>
              <w:jc w:val="center"/>
              <w:rPr>
                <w:b/>
                <w:sz w:val="18"/>
                <w:szCs w:val="18"/>
              </w:rPr>
            </w:pPr>
            <w:r w:rsidRPr="00927423">
              <w:rPr>
                <w:b/>
                <w:sz w:val="18"/>
                <w:szCs w:val="18"/>
              </w:rPr>
              <w:t>(Policies, Practices, Programs)</w:t>
            </w:r>
          </w:p>
        </w:tc>
        <w:tc>
          <w:tcPr>
            <w:tcW w:w="1710" w:type="dxa"/>
          </w:tcPr>
          <w:p w14:paraId="64F2D691" w14:textId="77777777" w:rsidR="00D61CB4" w:rsidRDefault="00D61CB4" w:rsidP="007C7BF3">
            <w:pPr>
              <w:jc w:val="center"/>
              <w:rPr>
                <w:b/>
              </w:rPr>
            </w:pPr>
            <w:r>
              <w:rPr>
                <w:b/>
              </w:rPr>
              <w:t>2 P’s</w:t>
            </w:r>
          </w:p>
          <w:p w14:paraId="531E63AC" w14:textId="77777777" w:rsidR="00927423" w:rsidRDefault="00927423" w:rsidP="007C7BF3">
            <w:pPr>
              <w:jc w:val="center"/>
              <w:rPr>
                <w:b/>
              </w:rPr>
            </w:pPr>
            <w:r w:rsidRPr="00927423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People, Power)</w:t>
            </w:r>
          </w:p>
        </w:tc>
        <w:tc>
          <w:tcPr>
            <w:tcW w:w="1710" w:type="dxa"/>
          </w:tcPr>
          <w:p w14:paraId="4FE2A602" w14:textId="77777777" w:rsidR="00D61CB4" w:rsidRDefault="00D61CB4" w:rsidP="007C7BF3">
            <w:pPr>
              <w:jc w:val="center"/>
              <w:rPr>
                <w:b/>
              </w:rPr>
            </w:pPr>
            <w:r>
              <w:rPr>
                <w:b/>
              </w:rPr>
              <w:t>Revised Actions</w:t>
            </w:r>
          </w:p>
        </w:tc>
        <w:tc>
          <w:tcPr>
            <w:tcW w:w="1710" w:type="dxa"/>
          </w:tcPr>
          <w:p w14:paraId="4507837A" w14:textId="77777777" w:rsidR="00D61CB4" w:rsidRDefault="00D61CB4" w:rsidP="007C7BF3">
            <w:pPr>
              <w:jc w:val="center"/>
              <w:rPr>
                <w:b/>
              </w:rPr>
            </w:pPr>
            <w:r>
              <w:rPr>
                <w:b/>
              </w:rPr>
              <w:t>Success</w:t>
            </w:r>
          </w:p>
        </w:tc>
        <w:tc>
          <w:tcPr>
            <w:tcW w:w="1710" w:type="dxa"/>
          </w:tcPr>
          <w:p w14:paraId="4C4BB69D" w14:textId="77777777" w:rsidR="00D61CB4" w:rsidRDefault="00D61CB4" w:rsidP="007C7BF3">
            <w:pPr>
              <w:jc w:val="center"/>
              <w:rPr>
                <w:b/>
              </w:rPr>
            </w:pPr>
            <w:r>
              <w:rPr>
                <w:b/>
              </w:rPr>
              <w:t>Inform</w:t>
            </w:r>
          </w:p>
        </w:tc>
        <w:tc>
          <w:tcPr>
            <w:tcW w:w="1710" w:type="dxa"/>
          </w:tcPr>
          <w:p w14:paraId="0FA96FF7" w14:textId="77777777" w:rsidR="00D61CB4" w:rsidRDefault="00D61CB4" w:rsidP="007C7BF3">
            <w:pPr>
              <w:jc w:val="center"/>
              <w:rPr>
                <w:b/>
              </w:rPr>
            </w:pPr>
            <w:r>
              <w:rPr>
                <w:b/>
              </w:rPr>
              <w:t>Influence</w:t>
            </w:r>
          </w:p>
        </w:tc>
        <w:tc>
          <w:tcPr>
            <w:tcW w:w="1710" w:type="dxa"/>
          </w:tcPr>
          <w:p w14:paraId="723922C8" w14:textId="77777777" w:rsidR="00D61CB4" w:rsidRDefault="00D61CB4" w:rsidP="007C7BF3">
            <w:pPr>
              <w:jc w:val="center"/>
              <w:rPr>
                <w:b/>
              </w:rPr>
            </w:pPr>
            <w:r>
              <w:rPr>
                <w:b/>
              </w:rPr>
              <w:t>Improve</w:t>
            </w:r>
          </w:p>
        </w:tc>
      </w:tr>
      <w:tr w:rsidR="00D61CB4" w14:paraId="0FFF8DDC" w14:textId="77777777" w:rsidTr="00927423">
        <w:tc>
          <w:tcPr>
            <w:tcW w:w="1965" w:type="dxa"/>
          </w:tcPr>
          <w:p w14:paraId="40BF58E2" w14:textId="549D1146" w:rsidR="00D61CB4" w:rsidRDefault="00D61CB4" w:rsidP="007C7BF3">
            <w:pPr>
              <w:rPr>
                <w:sz w:val="20"/>
                <w:szCs w:val="20"/>
              </w:rPr>
            </w:pPr>
          </w:p>
          <w:p w14:paraId="28AC908F" w14:textId="0390C8B8" w:rsidR="003731F4" w:rsidRDefault="003731F4" w:rsidP="007C7BF3">
            <w:pPr>
              <w:rPr>
                <w:sz w:val="20"/>
                <w:szCs w:val="20"/>
              </w:rPr>
            </w:pPr>
          </w:p>
          <w:p w14:paraId="07C1BBC8" w14:textId="77777777" w:rsidR="00D61CB4" w:rsidRDefault="00D61CB4" w:rsidP="007C7B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Sub-Steps:</w:t>
            </w:r>
          </w:p>
          <w:p w14:paraId="3ED1DE14" w14:textId="762FC8C2" w:rsidR="00D61CB4" w:rsidRPr="003731F4" w:rsidRDefault="00D61CB4" w:rsidP="003731F4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44172F8" w14:textId="777C7124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DE4556F" w14:textId="14DCD8F8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BAE45CA" w14:textId="4393B6E9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7B80E47" w14:textId="5FC92B6C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763C8DD" w14:textId="08E8A330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1E307D9" w14:textId="46461035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DB0BAEA" w14:textId="52DB6888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</w:tr>
      <w:tr w:rsidR="00D61CB4" w14:paraId="4CF8728D" w14:textId="77777777" w:rsidTr="00927423">
        <w:tc>
          <w:tcPr>
            <w:tcW w:w="1965" w:type="dxa"/>
          </w:tcPr>
          <w:p w14:paraId="59F1E525" w14:textId="70A3214B" w:rsidR="00D61CB4" w:rsidRPr="00D61CB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FF0AD6F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F3A51DE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B63839F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73BD39A9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D59EC80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DD2B7C0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7E02501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</w:tr>
      <w:tr w:rsidR="00D61CB4" w14:paraId="67CFDEAF" w14:textId="77777777" w:rsidTr="00927423">
        <w:tc>
          <w:tcPr>
            <w:tcW w:w="1965" w:type="dxa"/>
          </w:tcPr>
          <w:p w14:paraId="724F673B" w14:textId="3D411C67" w:rsidR="00D61CB4" w:rsidRPr="00D61CB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B3844BB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8B1B557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486AABE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D50F039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51C9332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447D2DD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27118C4" w14:textId="77777777" w:rsidR="00D61CB4" w:rsidRPr="00592E74" w:rsidRDefault="00D61CB4" w:rsidP="007C7BF3">
            <w:pPr>
              <w:rPr>
                <w:sz w:val="20"/>
                <w:szCs w:val="20"/>
              </w:rPr>
            </w:pPr>
          </w:p>
        </w:tc>
      </w:tr>
    </w:tbl>
    <w:p w14:paraId="519CEDA0" w14:textId="5AD569BF" w:rsidR="00D231A2" w:rsidRDefault="00D231A2" w:rsidP="00D231A2"/>
    <w:p w14:paraId="6D84BC75" w14:textId="03630C3D" w:rsidR="00D231A2" w:rsidRDefault="00D231A2">
      <w:r>
        <w:br w:type="page"/>
      </w:r>
    </w:p>
    <w:p w14:paraId="4B1ABEFE" w14:textId="01DC7637" w:rsidR="00D231A2" w:rsidRDefault="00D231A2" w:rsidP="00591972">
      <w:pPr>
        <w:jc w:val="center"/>
        <w:rPr>
          <w:rStyle w:val="Heading1Char"/>
        </w:rPr>
      </w:pPr>
      <w:r w:rsidRPr="006E4C5A">
        <w:rPr>
          <w:rStyle w:val="Heading1Char"/>
        </w:rPr>
        <w:lastRenderedPageBreak/>
        <w:t>Act</w:t>
      </w:r>
      <w:r>
        <w:rPr>
          <w:rStyle w:val="Heading1Char"/>
        </w:rPr>
        <w:t>ion</w:t>
      </w:r>
      <w:r w:rsidRPr="006E4C5A">
        <w:rPr>
          <w:rStyle w:val="Heading1Char"/>
        </w:rPr>
        <w:t xml:space="preserve"> Evaluation Metrics</w:t>
      </w:r>
    </w:p>
    <w:p w14:paraId="0D5B7F43" w14:textId="17079BE7" w:rsidR="00591972" w:rsidRDefault="00591972" w:rsidP="00591972">
      <w:pPr>
        <w:pStyle w:val="Heading2"/>
      </w:pPr>
      <w:bookmarkStart w:id="2" w:name="_Hlk507764595"/>
      <w:r>
        <w:t xml:space="preserve">Action Evaluation Directions:  </w:t>
      </w:r>
    </w:p>
    <w:p w14:paraId="0A2DE743" w14:textId="77777777" w:rsidR="00591972" w:rsidRDefault="00591972" w:rsidP="00591972">
      <w:pPr>
        <w:pStyle w:val="ListParagraph"/>
        <w:numPr>
          <w:ilvl w:val="0"/>
          <w:numId w:val="7"/>
        </w:numPr>
      </w:pPr>
      <w:r>
        <w:rPr>
          <w:b/>
        </w:rPr>
        <w:t xml:space="preserve">Action: </w:t>
      </w:r>
      <w:r>
        <w:t>Enter the action that you chose to work on above.</w:t>
      </w:r>
    </w:p>
    <w:p w14:paraId="1E0DB87A" w14:textId="77777777" w:rsidR="00591972" w:rsidRDefault="00591972" w:rsidP="00591972">
      <w:pPr>
        <w:pStyle w:val="ListParagraph"/>
        <w:numPr>
          <w:ilvl w:val="0"/>
          <w:numId w:val="7"/>
        </w:numPr>
      </w:pPr>
      <w:r>
        <w:rPr>
          <w:b/>
        </w:rPr>
        <w:t>3 I’s:</w:t>
      </w:r>
      <w:r>
        <w:t xml:space="preserve"> In the shaded section of the grid, write a summary of the information outlined in the 3 I’s columns above. </w:t>
      </w:r>
    </w:p>
    <w:p w14:paraId="0F6AF092" w14:textId="77777777" w:rsidR="00591972" w:rsidRPr="00D231A2" w:rsidRDefault="00591972" w:rsidP="00591972">
      <w:pPr>
        <w:pStyle w:val="ListParagraph"/>
        <w:numPr>
          <w:ilvl w:val="0"/>
          <w:numId w:val="7"/>
        </w:numPr>
      </w:pPr>
      <w:r>
        <w:rPr>
          <w:b/>
        </w:rPr>
        <w:t xml:space="preserve">Evaluation Metrics: </w:t>
      </w:r>
      <w:r>
        <w:t>In the white section of the grid, write down 2 – 3 short-term evaluation metrics for each of the 3 I’s.</w:t>
      </w:r>
    </w:p>
    <w:bookmarkEnd w:id="2"/>
    <w:p w14:paraId="01AFD7C7" w14:textId="77777777" w:rsidR="00591972" w:rsidRPr="00591972" w:rsidRDefault="00591972" w:rsidP="00591972">
      <w:pPr>
        <w:rPr>
          <w:rStyle w:val="Heading1Char"/>
          <w:sz w:val="16"/>
          <w:szCs w:val="16"/>
        </w:rPr>
      </w:pPr>
    </w:p>
    <w:p w14:paraId="681548C9" w14:textId="3A5E28B7" w:rsidR="00CD1B3C" w:rsidRPr="00CD1B3C" w:rsidRDefault="00D231A2" w:rsidP="00591972">
      <w:pPr>
        <w:pStyle w:val="NoSpacing"/>
        <w:rPr>
          <w:rFonts w:ascii="Arial" w:hAnsi="Arial" w:cs="Arial"/>
        </w:rPr>
      </w:pPr>
      <w:r w:rsidRPr="00CD1B3C">
        <w:rPr>
          <w:rStyle w:val="Heading2Char"/>
        </w:rPr>
        <w:t>Action:</w:t>
      </w:r>
      <w:r>
        <w:t xml:space="preserve"> </w:t>
      </w:r>
      <w:sdt>
        <w:sdtPr>
          <w:rPr>
            <w:rFonts w:ascii="Arial" w:hAnsi="Arial" w:cs="Arial"/>
            <w:color w:val="808080"/>
          </w:rPr>
          <w:id w:val="786548309"/>
          <w:placeholder>
            <w:docPart w:val="DefaultPlaceholder_-1854013440"/>
          </w:placeholder>
          <w:text/>
        </w:sdtPr>
        <w:sdtEndPr/>
        <w:sdtContent>
          <w:r w:rsidR="00CD1B3C" w:rsidRPr="00CD1B3C">
            <w:rPr>
              <w:rFonts w:ascii="Arial" w:hAnsi="Arial" w:cs="Arial"/>
              <w:color w:val="808080"/>
            </w:rPr>
            <w:t>Click here to enter text.</w:t>
          </w:r>
        </w:sdtContent>
      </w:sdt>
    </w:p>
    <w:p w14:paraId="0290435B" w14:textId="49F0806C" w:rsidR="00D231A2" w:rsidRPr="00591972" w:rsidRDefault="00D231A2" w:rsidP="00CD1B3C">
      <w:pPr>
        <w:rPr>
          <w:sz w:val="12"/>
          <w:szCs w:val="12"/>
        </w:rPr>
      </w:pPr>
    </w:p>
    <w:p w14:paraId="5C1E0205" w14:textId="77777777" w:rsidR="00D231A2" w:rsidRDefault="00D231A2" w:rsidP="00591972">
      <w:pPr>
        <w:pStyle w:val="Heading2"/>
        <w:spacing w:after="0"/>
      </w:pPr>
      <w:r>
        <w:t>INFORM</w:t>
      </w: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14385"/>
      </w:tblGrid>
      <w:tr w:rsidR="00D231A2" w:rsidRPr="00EC39B6" w14:paraId="4999E25D" w14:textId="77777777" w:rsidTr="00C44DFB">
        <w:tc>
          <w:tcPr>
            <w:tcW w:w="14385" w:type="dxa"/>
            <w:shd w:val="clear" w:color="auto" w:fill="DFDAEA"/>
          </w:tcPr>
          <w:p w14:paraId="51FCA86A" w14:textId="2CFF020A" w:rsidR="00D231A2" w:rsidRPr="00CD1B3C" w:rsidRDefault="00CD1B3C" w:rsidP="00591972">
            <w:pPr>
              <w:pStyle w:val="Heading3"/>
              <w:spacing w:before="0"/>
              <w:outlineLvl w:val="2"/>
              <w:rPr>
                <w:rFonts w:eastAsia="Times New Roman"/>
                <w:b/>
              </w:rPr>
            </w:pPr>
            <w:r w:rsidRPr="00CD1B3C">
              <w:rPr>
                <w:rFonts w:eastAsia="Times New Roman"/>
                <w:b/>
              </w:rPr>
              <w:t>Summary:</w:t>
            </w:r>
          </w:p>
          <w:p w14:paraId="67E1E0F6" w14:textId="77777777" w:rsidR="00D231A2" w:rsidRPr="00CD1B3C" w:rsidRDefault="00D231A2" w:rsidP="00591972">
            <w:pPr>
              <w:rPr>
                <w:rFonts w:eastAsia="Times New Roman" w:cs="Times New Roman"/>
              </w:rPr>
            </w:pPr>
          </w:p>
          <w:p w14:paraId="5AAA12A3" w14:textId="48EDDA70" w:rsidR="00CD1B3C" w:rsidRPr="00EC39B6" w:rsidRDefault="00CD1B3C" w:rsidP="00591972">
            <w:pPr>
              <w:rPr>
                <w:rFonts w:eastAsia="Times New Roman" w:cs="Times New Roman"/>
                <w:b/>
              </w:rPr>
            </w:pPr>
          </w:p>
        </w:tc>
      </w:tr>
      <w:tr w:rsidR="00D231A2" w:rsidRPr="00EC39B6" w14:paraId="70160639" w14:textId="77777777" w:rsidTr="00C44DFB">
        <w:tc>
          <w:tcPr>
            <w:tcW w:w="14385" w:type="dxa"/>
          </w:tcPr>
          <w:p w14:paraId="2F8DD9E3" w14:textId="6C0DF6CC" w:rsidR="00D231A2" w:rsidRPr="00CD1B3C" w:rsidRDefault="00D231A2" w:rsidP="00591972">
            <w:pPr>
              <w:pStyle w:val="Heading3"/>
              <w:spacing w:before="0"/>
              <w:outlineLvl w:val="2"/>
              <w:rPr>
                <w:rFonts w:eastAsia="Times New Roman"/>
                <w:b/>
              </w:rPr>
            </w:pPr>
            <w:r w:rsidRPr="00CD1B3C">
              <w:rPr>
                <w:rFonts w:eastAsia="Times New Roman"/>
                <w:b/>
              </w:rPr>
              <w:t>Metrics</w:t>
            </w:r>
            <w:r w:rsidR="00CD1B3C" w:rsidRPr="00CD1B3C">
              <w:rPr>
                <w:rFonts w:eastAsia="Times New Roman"/>
                <w:b/>
              </w:rPr>
              <w:t>:</w:t>
            </w:r>
          </w:p>
          <w:p w14:paraId="6FEC939B" w14:textId="77777777" w:rsidR="00D231A2" w:rsidRPr="00CD1B3C" w:rsidRDefault="00D231A2" w:rsidP="00591972">
            <w:pPr>
              <w:rPr>
                <w:rFonts w:eastAsia="Times New Roman" w:cs="Times New Roman"/>
                <w:b/>
              </w:rPr>
            </w:pPr>
          </w:p>
          <w:p w14:paraId="0DE6F372" w14:textId="77777777" w:rsidR="00D231A2" w:rsidRPr="00EC39B6" w:rsidRDefault="00D231A2" w:rsidP="00591972">
            <w:pPr>
              <w:rPr>
                <w:rFonts w:eastAsia="Times New Roman" w:cs="Times New Roman"/>
                <w:b/>
              </w:rPr>
            </w:pPr>
          </w:p>
        </w:tc>
      </w:tr>
    </w:tbl>
    <w:p w14:paraId="17F9A030" w14:textId="77777777" w:rsidR="00D231A2" w:rsidRPr="00591972" w:rsidRDefault="00D231A2" w:rsidP="00591972">
      <w:pPr>
        <w:rPr>
          <w:sz w:val="12"/>
          <w:szCs w:val="12"/>
        </w:rPr>
      </w:pPr>
    </w:p>
    <w:p w14:paraId="5E82FF11" w14:textId="77777777" w:rsidR="00D231A2" w:rsidRDefault="00D231A2" w:rsidP="00591972">
      <w:pPr>
        <w:pStyle w:val="Heading2"/>
        <w:spacing w:after="0"/>
      </w:pPr>
      <w:r>
        <w:t>INFLUENCE</w:t>
      </w: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14385"/>
      </w:tblGrid>
      <w:tr w:rsidR="00CD1B3C" w:rsidRPr="00EC39B6" w14:paraId="4626F6EF" w14:textId="77777777" w:rsidTr="00CD1B3C">
        <w:tc>
          <w:tcPr>
            <w:tcW w:w="14385" w:type="dxa"/>
            <w:shd w:val="clear" w:color="auto" w:fill="DFDAEA"/>
          </w:tcPr>
          <w:p w14:paraId="180F5D25" w14:textId="77777777" w:rsidR="00CD1B3C" w:rsidRPr="00CD1B3C" w:rsidRDefault="00CD1B3C" w:rsidP="00591972">
            <w:pPr>
              <w:pStyle w:val="Heading3"/>
              <w:spacing w:before="0"/>
              <w:outlineLvl w:val="2"/>
              <w:rPr>
                <w:rFonts w:eastAsia="Times New Roman"/>
                <w:b/>
              </w:rPr>
            </w:pPr>
            <w:r w:rsidRPr="00CD1B3C">
              <w:rPr>
                <w:rFonts w:eastAsia="Times New Roman"/>
                <w:b/>
              </w:rPr>
              <w:t>Summary:</w:t>
            </w:r>
          </w:p>
          <w:p w14:paraId="40A6B4BF" w14:textId="77777777" w:rsidR="00CD1B3C" w:rsidRPr="00CD1B3C" w:rsidRDefault="00CD1B3C" w:rsidP="00591972"/>
          <w:p w14:paraId="0FBE51AC" w14:textId="3F4B23BC" w:rsidR="00CD1B3C" w:rsidRPr="00CD1B3C" w:rsidRDefault="00CD1B3C" w:rsidP="00591972"/>
        </w:tc>
      </w:tr>
      <w:tr w:rsidR="00CD1B3C" w:rsidRPr="00EC39B6" w14:paraId="3D554E56" w14:textId="77777777" w:rsidTr="00CD1B3C">
        <w:tc>
          <w:tcPr>
            <w:tcW w:w="14385" w:type="dxa"/>
          </w:tcPr>
          <w:p w14:paraId="20751CC0" w14:textId="77777777" w:rsidR="00CD1B3C" w:rsidRPr="00CD1B3C" w:rsidRDefault="00CD1B3C" w:rsidP="00591972">
            <w:pPr>
              <w:pStyle w:val="Heading3"/>
              <w:spacing w:before="0"/>
              <w:outlineLvl w:val="2"/>
              <w:rPr>
                <w:rFonts w:eastAsia="Times New Roman"/>
                <w:b/>
              </w:rPr>
            </w:pPr>
            <w:r w:rsidRPr="00CD1B3C">
              <w:rPr>
                <w:rFonts w:eastAsia="Times New Roman"/>
                <w:b/>
              </w:rPr>
              <w:t>Metrics:</w:t>
            </w:r>
          </w:p>
          <w:p w14:paraId="47DCB017" w14:textId="77777777" w:rsidR="00CD1B3C" w:rsidRPr="00CD1B3C" w:rsidRDefault="00CD1B3C" w:rsidP="00591972">
            <w:pPr>
              <w:rPr>
                <w:rFonts w:eastAsia="Times New Roman" w:cs="Times New Roman"/>
              </w:rPr>
            </w:pPr>
          </w:p>
          <w:p w14:paraId="798D71DB" w14:textId="77777777" w:rsidR="00CD1B3C" w:rsidRPr="006E4C5A" w:rsidRDefault="00CD1B3C" w:rsidP="00591972">
            <w:pPr>
              <w:pStyle w:val="Heading3"/>
              <w:spacing w:before="0"/>
              <w:outlineLvl w:val="2"/>
              <w:rPr>
                <w:rFonts w:eastAsia="Times New Roman"/>
                <w:b/>
              </w:rPr>
            </w:pPr>
          </w:p>
        </w:tc>
      </w:tr>
    </w:tbl>
    <w:p w14:paraId="0CAB006D" w14:textId="77777777" w:rsidR="00D231A2" w:rsidRPr="00591972" w:rsidRDefault="00D231A2" w:rsidP="00591972">
      <w:pPr>
        <w:rPr>
          <w:sz w:val="12"/>
          <w:szCs w:val="12"/>
        </w:rPr>
      </w:pPr>
    </w:p>
    <w:p w14:paraId="173C1E81" w14:textId="77777777" w:rsidR="00D231A2" w:rsidRDefault="00D231A2" w:rsidP="00591972">
      <w:pPr>
        <w:pStyle w:val="Heading2"/>
        <w:spacing w:after="0"/>
      </w:pPr>
      <w:r>
        <w:t>IMPROVE</w:t>
      </w:r>
    </w:p>
    <w:tbl>
      <w:tblPr>
        <w:tblStyle w:val="TableGrid"/>
        <w:tblW w:w="14385" w:type="dxa"/>
        <w:tblLook w:val="04A0" w:firstRow="1" w:lastRow="0" w:firstColumn="1" w:lastColumn="0" w:noHBand="0" w:noVBand="1"/>
      </w:tblPr>
      <w:tblGrid>
        <w:gridCol w:w="14385"/>
      </w:tblGrid>
      <w:tr w:rsidR="00CD1B3C" w:rsidRPr="00EC39B6" w14:paraId="3F5ADB0A" w14:textId="77777777" w:rsidTr="00CD1B3C">
        <w:tc>
          <w:tcPr>
            <w:tcW w:w="14385" w:type="dxa"/>
            <w:shd w:val="clear" w:color="auto" w:fill="DFDAEA"/>
          </w:tcPr>
          <w:p w14:paraId="6BB5355D" w14:textId="77777777" w:rsidR="00CD1B3C" w:rsidRPr="00CD1B3C" w:rsidRDefault="00CD1B3C" w:rsidP="00591972">
            <w:pPr>
              <w:pStyle w:val="Heading3"/>
              <w:spacing w:before="0"/>
              <w:outlineLvl w:val="2"/>
              <w:rPr>
                <w:rFonts w:eastAsia="Times New Roman"/>
                <w:b/>
              </w:rPr>
            </w:pPr>
            <w:r w:rsidRPr="00CD1B3C">
              <w:rPr>
                <w:rFonts w:eastAsia="Times New Roman"/>
                <w:b/>
              </w:rPr>
              <w:t>Summary:</w:t>
            </w:r>
          </w:p>
          <w:p w14:paraId="58393FDD" w14:textId="77777777" w:rsidR="00CD1B3C" w:rsidRPr="00CD1B3C" w:rsidRDefault="00CD1B3C" w:rsidP="00591972">
            <w:pPr>
              <w:rPr>
                <w:rFonts w:eastAsia="Times New Roman" w:cs="Times New Roman"/>
                <w:bCs/>
              </w:rPr>
            </w:pPr>
          </w:p>
          <w:p w14:paraId="389E9D73" w14:textId="2DBD74DE" w:rsidR="00CD1B3C" w:rsidRDefault="00CD1B3C" w:rsidP="00591972">
            <w:pPr>
              <w:rPr>
                <w:rFonts w:eastAsia="Times New Roman" w:cs="Times New Roman"/>
                <w:b/>
                <w:bCs/>
                <w:u w:val="single"/>
              </w:rPr>
            </w:pPr>
          </w:p>
        </w:tc>
      </w:tr>
      <w:tr w:rsidR="00CD1B3C" w:rsidRPr="00EC39B6" w14:paraId="273E7E76" w14:textId="77777777" w:rsidTr="00CD1B3C">
        <w:tc>
          <w:tcPr>
            <w:tcW w:w="14385" w:type="dxa"/>
          </w:tcPr>
          <w:p w14:paraId="21CD3111" w14:textId="77777777" w:rsidR="00CD1B3C" w:rsidRPr="00CD1B3C" w:rsidRDefault="00CD1B3C" w:rsidP="00591972">
            <w:pPr>
              <w:pStyle w:val="Heading3"/>
              <w:spacing w:before="0"/>
              <w:outlineLvl w:val="2"/>
              <w:rPr>
                <w:rFonts w:eastAsia="Times New Roman"/>
                <w:b/>
              </w:rPr>
            </w:pPr>
            <w:r w:rsidRPr="00CD1B3C">
              <w:rPr>
                <w:rFonts w:eastAsia="Times New Roman"/>
                <w:b/>
              </w:rPr>
              <w:t>Metrics:</w:t>
            </w:r>
          </w:p>
          <w:p w14:paraId="57E00B74" w14:textId="77777777" w:rsidR="00CD1B3C" w:rsidRPr="00CD1B3C" w:rsidRDefault="00CD1B3C" w:rsidP="00591972">
            <w:pPr>
              <w:rPr>
                <w:rFonts w:eastAsia="Times New Roman" w:cs="Times New Roman"/>
              </w:rPr>
            </w:pPr>
          </w:p>
          <w:p w14:paraId="1BED78BB" w14:textId="77777777" w:rsidR="00CD1B3C" w:rsidRPr="006E4C5A" w:rsidRDefault="00CD1B3C" w:rsidP="00591972">
            <w:pPr>
              <w:pStyle w:val="Heading3"/>
              <w:spacing w:before="0"/>
              <w:outlineLvl w:val="2"/>
              <w:rPr>
                <w:rFonts w:eastAsia="Times New Roman"/>
                <w:b/>
              </w:rPr>
            </w:pPr>
          </w:p>
        </w:tc>
      </w:tr>
    </w:tbl>
    <w:p w14:paraId="094CB620" w14:textId="77777777" w:rsidR="00D231A2" w:rsidRPr="00D61CB4" w:rsidRDefault="00D231A2" w:rsidP="00927423"/>
    <w:sectPr w:rsidR="00D231A2" w:rsidRPr="00D61CB4" w:rsidSect="00FF5AA8">
      <w:headerReference w:type="default" r:id="rId8"/>
      <w:footerReference w:type="even" r:id="rId9"/>
      <w:footerReference w:type="default" r:id="rId10"/>
      <w:pgSz w:w="15840" w:h="12240" w:orient="landscape"/>
      <w:pgMar w:top="720" w:right="720" w:bottom="720" w:left="720" w:header="54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C25DA" w14:textId="77777777" w:rsidR="00AA6689" w:rsidRDefault="00AA6689" w:rsidP="00D61CB4">
      <w:r>
        <w:separator/>
      </w:r>
    </w:p>
  </w:endnote>
  <w:endnote w:type="continuationSeparator" w:id="0">
    <w:p w14:paraId="09D9DF12" w14:textId="77777777" w:rsidR="00AA6689" w:rsidRDefault="00AA6689" w:rsidP="00D6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0BDBC" w14:textId="77777777" w:rsidR="00247AEB" w:rsidRPr="00247AEB" w:rsidRDefault="00247AEB" w:rsidP="00D61CB4">
    <w:pPr>
      <w:rPr>
        <w:rFonts w:ascii="Arial" w:hAnsi="Arial"/>
        <w:sz w:val="16"/>
        <w:szCs w:val="16"/>
      </w:rPr>
    </w:pPr>
    <w:r w:rsidRPr="00247AEB">
      <w:t xml:space="preserve">                                                                                                                                                                             </w:t>
    </w:r>
    <w:r w:rsidRPr="00247AEB">
      <w:rPr>
        <w:rFonts w:ascii="Arial" w:hAnsi="Arial"/>
        <w:sz w:val="16"/>
        <w:szCs w:val="16"/>
      </w:rPr>
      <w:t>Association of American Medical Colleges</w:t>
    </w:r>
    <w:r w:rsidRPr="00247AEB">
      <w:rPr>
        <w:rFonts w:ascii="Arial" w:hAnsi="Arial"/>
        <w:sz w:val="16"/>
        <w:szCs w:val="16"/>
      </w:rPr>
      <w:tab/>
    </w:r>
    <w:r w:rsidRPr="00247AEB">
      <w:rPr>
        <w:rFonts w:ascii="Arial" w:hAnsi="Arial"/>
        <w:sz w:val="16"/>
        <w:szCs w:val="16"/>
      </w:rPr>
      <w:fldChar w:fldCharType="begin"/>
    </w:r>
    <w:r w:rsidRPr="00247AEB">
      <w:rPr>
        <w:rFonts w:ascii="Arial" w:hAnsi="Arial"/>
        <w:sz w:val="16"/>
        <w:szCs w:val="16"/>
      </w:rPr>
      <w:instrText xml:space="preserve"> PAGE   \* MERGEFORMAT </w:instrText>
    </w:r>
    <w:r w:rsidRPr="00247AEB">
      <w:rPr>
        <w:rFonts w:ascii="Arial" w:hAnsi="Arial"/>
        <w:sz w:val="16"/>
        <w:szCs w:val="16"/>
      </w:rPr>
      <w:fldChar w:fldCharType="separate"/>
    </w:r>
    <w:r w:rsidR="005D4E33">
      <w:rPr>
        <w:rFonts w:ascii="Arial" w:hAnsi="Arial"/>
        <w:noProof/>
        <w:sz w:val="16"/>
        <w:szCs w:val="16"/>
      </w:rPr>
      <w:t>2</w:t>
    </w:r>
    <w:r w:rsidRPr="00247AEB">
      <w:rPr>
        <w:rFonts w:ascii="Arial" w:hAnsi="Arial"/>
        <w:noProof/>
        <w:sz w:val="16"/>
        <w:szCs w:val="16"/>
      </w:rPr>
      <w:fldChar w:fldCharType="end"/>
    </w:r>
  </w:p>
  <w:p w14:paraId="0BFBC5D8" w14:textId="77777777" w:rsidR="00247AEB" w:rsidRDefault="00247AEB" w:rsidP="00D61C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FB542F" wp14:editId="4FD9458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837528" cy="351145"/>
              <wp:effectExtent l="0" t="0" r="20955" b="1143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7528" cy="351145"/>
                      </a:xfrm>
                      <a:prstGeom prst="rect">
                        <a:avLst/>
                      </a:prstGeom>
                      <a:solidFill>
                        <a:srgbClr val="4D3F7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D3878" w14:textId="77777777" w:rsidR="00247AEB" w:rsidRPr="00AE2437" w:rsidRDefault="00247AEB" w:rsidP="00D61CB4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7AE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7AEB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247AE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D4E33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47AEB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>
                            <w:t>Association of American Medical Colleges</w:t>
                          </w:r>
                          <w:r w:rsidRPr="00AE2437"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B54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538.4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" fillcolor="#4d3f70" strokeweight=".5pt">
              <v:textbox>
                <w:txbxContent>
                  <w:p w14:paraId="1B8D3878" w14:textId="77777777" w:rsidR="00247AEB" w:rsidRPr="00AE2437" w:rsidRDefault="00247AEB" w:rsidP="00D61CB4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247AEB">
                      <w:rPr>
                        <w:sz w:val="18"/>
                        <w:szCs w:val="18"/>
                      </w:rPr>
                      <w:fldChar w:fldCharType="begin"/>
                    </w:r>
                    <w:r w:rsidRPr="00247AEB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247AEB">
                      <w:rPr>
                        <w:sz w:val="18"/>
                        <w:szCs w:val="18"/>
                      </w:rPr>
                      <w:fldChar w:fldCharType="separate"/>
                    </w:r>
                    <w:r w:rsidR="005D4E33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247AEB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>
                      <w:t>Association of American Medical Colleges</w:t>
                    </w:r>
                    <w:r w:rsidRPr="00AE2437">
                      <w:rPr>
                        <w:b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23B39" w14:textId="77777777" w:rsidR="00343793" w:rsidRDefault="00580B39" w:rsidP="00D61C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4DE7B8" wp14:editId="10BF7236">
              <wp:simplePos x="0" y="0"/>
              <wp:positionH relativeFrom="margin">
                <wp:posOffset>3976</wp:posOffset>
              </wp:positionH>
              <wp:positionV relativeFrom="paragraph">
                <wp:posOffset>856</wp:posOffset>
              </wp:positionV>
              <wp:extent cx="9144000" cy="351145"/>
              <wp:effectExtent l="0" t="0" r="19050" b="1143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0" cy="351145"/>
                      </a:xfrm>
                      <a:prstGeom prst="rect">
                        <a:avLst/>
                      </a:prstGeom>
                      <a:solidFill>
                        <a:srgbClr val="4D3F7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6C95C" w14:textId="245BC652" w:rsidR="009525B3" w:rsidRPr="00F03EE7" w:rsidRDefault="009525B3" w:rsidP="009525B3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03EE7">
                            <w:rPr>
                              <w:color w:val="FFFFFF" w:themeColor="background1"/>
                            </w:rPr>
                            <w:t xml:space="preserve">                                                                                                                                 </w:t>
                          </w:r>
                          <w:r w:rsidRPr="00F03EE7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F03EE7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F03EE7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D83538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 w:rsidRPr="00F03EE7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Pr="00F03EE7">
                            <w:rPr>
                              <w:color w:val="FFFFFF" w:themeColor="background1"/>
                            </w:rPr>
                            <w:t xml:space="preserve">                                                 Association of American Medical Colleges</w:t>
                          </w:r>
                        </w:p>
                        <w:p w14:paraId="2F2E91CC" w14:textId="7FAB194E" w:rsidR="00580B39" w:rsidRPr="00AE2437" w:rsidRDefault="00580B39" w:rsidP="00D61CB4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DE7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.3pt;margin-top:.05pt;width:10in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" fillcolor="#4d3f70" strokeweight=".5pt">
              <v:textbox>
                <w:txbxContent>
                  <w:p w14:paraId="61F6C95C" w14:textId="245BC652" w:rsidR="009525B3" w:rsidRPr="00F03EE7" w:rsidRDefault="009525B3" w:rsidP="009525B3">
                    <w:pPr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F03EE7">
                      <w:rPr>
                        <w:color w:val="FFFFFF" w:themeColor="background1"/>
                      </w:rPr>
                      <w:t xml:space="preserve">                                                                                                                                 </w:t>
                    </w:r>
                    <w:r w:rsidRPr="00F03EE7">
                      <w:rPr>
                        <w:color w:val="FFFFFF" w:themeColor="background1"/>
                      </w:rPr>
                      <w:fldChar w:fldCharType="begin"/>
                    </w:r>
                    <w:r w:rsidRPr="00F03EE7">
                      <w:rPr>
                        <w:color w:val="FFFFFF" w:themeColor="background1"/>
                      </w:rPr>
                      <w:instrText xml:space="preserve"> PAGE   \* MERGEFORMAT </w:instrText>
                    </w:r>
                    <w:r w:rsidRPr="00F03EE7">
                      <w:rPr>
                        <w:color w:val="FFFFFF" w:themeColor="background1"/>
                      </w:rPr>
                      <w:fldChar w:fldCharType="separate"/>
                    </w:r>
                    <w:r w:rsidR="00D83538">
                      <w:rPr>
                        <w:noProof/>
                        <w:color w:val="FFFFFF" w:themeColor="background1"/>
                      </w:rPr>
                      <w:t>3</w:t>
                    </w:r>
                    <w:r w:rsidRPr="00F03EE7">
                      <w:rPr>
                        <w:noProof/>
                        <w:color w:val="FFFFFF" w:themeColor="background1"/>
                      </w:rPr>
                      <w:fldChar w:fldCharType="end"/>
                    </w:r>
                    <w:r w:rsidRPr="00F03EE7">
                      <w:rPr>
                        <w:color w:val="FFFFFF" w:themeColor="background1"/>
                      </w:rPr>
                      <w:t xml:space="preserve">                                                 Association of American Medical Colleges</w:t>
                    </w:r>
                  </w:p>
                  <w:p w14:paraId="2F2E91CC" w14:textId="7FAB194E" w:rsidR="00580B39" w:rsidRPr="00AE2437" w:rsidRDefault="00580B39" w:rsidP="00D61CB4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9C9F7" w14:textId="77777777" w:rsidR="00AA6689" w:rsidRDefault="00AA6689" w:rsidP="00D61CB4">
      <w:r>
        <w:separator/>
      </w:r>
    </w:p>
  </w:footnote>
  <w:footnote w:type="continuationSeparator" w:id="0">
    <w:p w14:paraId="07F299F6" w14:textId="77777777" w:rsidR="00AA6689" w:rsidRDefault="00AA6689" w:rsidP="00D6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C4F74" w14:textId="77777777" w:rsidR="00D61627" w:rsidRDefault="00D61627" w:rsidP="00D61CB4">
    <w:pPr>
      <w:pStyle w:val="Header"/>
    </w:pPr>
    <w:r>
      <w:rPr>
        <w:noProof/>
      </w:rPr>
      <w:drawing>
        <wp:inline distT="0" distB="0" distL="0" distR="0" wp14:anchorId="67D0DCED" wp14:editId="54015BE7">
          <wp:extent cx="9144000" cy="87656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182 AAMC Ahead final wor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876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E0FD83" w14:textId="77777777" w:rsidR="00580B39" w:rsidRDefault="00580B39" w:rsidP="00D61C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74DC9"/>
    <w:multiLevelType w:val="hybridMultilevel"/>
    <w:tmpl w:val="E5DE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0ED6"/>
    <w:multiLevelType w:val="hybridMultilevel"/>
    <w:tmpl w:val="9DAAF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81D3D"/>
    <w:multiLevelType w:val="hybridMultilevel"/>
    <w:tmpl w:val="D816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721AB"/>
    <w:multiLevelType w:val="hybridMultilevel"/>
    <w:tmpl w:val="CE24D488"/>
    <w:lvl w:ilvl="0" w:tplc="BEB4B5C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EA0B3B"/>
    <w:multiLevelType w:val="hybridMultilevel"/>
    <w:tmpl w:val="A1AA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21F59"/>
    <w:multiLevelType w:val="hybridMultilevel"/>
    <w:tmpl w:val="B612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A728F"/>
    <w:multiLevelType w:val="hybridMultilevel"/>
    <w:tmpl w:val="6124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3"/>
    <w:rsid w:val="00027B8C"/>
    <w:rsid w:val="00054EED"/>
    <w:rsid w:val="00132915"/>
    <w:rsid w:val="001D3D50"/>
    <w:rsid w:val="00247AEB"/>
    <w:rsid w:val="002564C3"/>
    <w:rsid w:val="00297F61"/>
    <w:rsid w:val="002D7545"/>
    <w:rsid w:val="00343793"/>
    <w:rsid w:val="003731F4"/>
    <w:rsid w:val="003D0CA9"/>
    <w:rsid w:val="00426966"/>
    <w:rsid w:val="0049560A"/>
    <w:rsid w:val="004B0A7D"/>
    <w:rsid w:val="004D6B6A"/>
    <w:rsid w:val="00551C18"/>
    <w:rsid w:val="00580B39"/>
    <w:rsid w:val="00585E90"/>
    <w:rsid w:val="00591972"/>
    <w:rsid w:val="005D4E33"/>
    <w:rsid w:val="006068A8"/>
    <w:rsid w:val="0064400A"/>
    <w:rsid w:val="0068571C"/>
    <w:rsid w:val="0069453C"/>
    <w:rsid w:val="006C226C"/>
    <w:rsid w:val="00716C1D"/>
    <w:rsid w:val="007208D0"/>
    <w:rsid w:val="00750164"/>
    <w:rsid w:val="00785CFF"/>
    <w:rsid w:val="007B0EB3"/>
    <w:rsid w:val="00864378"/>
    <w:rsid w:val="00911C4E"/>
    <w:rsid w:val="00927423"/>
    <w:rsid w:val="009525B3"/>
    <w:rsid w:val="00977DFC"/>
    <w:rsid w:val="009D5C6B"/>
    <w:rsid w:val="009D74FA"/>
    <w:rsid w:val="00A3606F"/>
    <w:rsid w:val="00A70FFC"/>
    <w:rsid w:val="00AA6689"/>
    <w:rsid w:val="00AB653A"/>
    <w:rsid w:val="00AE2437"/>
    <w:rsid w:val="00B12B56"/>
    <w:rsid w:val="00B95366"/>
    <w:rsid w:val="00C27D80"/>
    <w:rsid w:val="00C750A4"/>
    <w:rsid w:val="00C966C1"/>
    <w:rsid w:val="00CA2430"/>
    <w:rsid w:val="00CD1B3C"/>
    <w:rsid w:val="00CD6224"/>
    <w:rsid w:val="00CF73CE"/>
    <w:rsid w:val="00D231A2"/>
    <w:rsid w:val="00D27FAD"/>
    <w:rsid w:val="00D34CD4"/>
    <w:rsid w:val="00D42D1A"/>
    <w:rsid w:val="00D61627"/>
    <w:rsid w:val="00D61CB4"/>
    <w:rsid w:val="00D8301F"/>
    <w:rsid w:val="00D83538"/>
    <w:rsid w:val="00DA6895"/>
    <w:rsid w:val="00E014D8"/>
    <w:rsid w:val="00E25EB8"/>
    <w:rsid w:val="00E7321E"/>
    <w:rsid w:val="00E74E15"/>
    <w:rsid w:val="00E7636E"/>
    <w:rsid w:val="00EF3762"/>
    <w:rsid w:val="00F15F9C"/>
    <w:rsid w:val="00F37168"/>
    <w:rsid w:val="00F52584"/>
    <w:rsid w:val="00F919C2"/>
    <w:rsid w:val="00FA3ADE"/>
    <w:rsid w:val="00FA4C45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DE7E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CB4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C18"/>
    <w:pPr>
      <w:keepNext/>
      <w:keepLines/>
      <w:spacing w:before="160" w:after="160"/>
      <w:jc w:val="center"/>
      <w:outlineLvl w:val="0"/>
    </w:pPr>
    <w:rPr>
      <w:rFonts w:ascii="Cambria" w:eastAsiaTheme="majorEastAsia" w:hAnsi="Cambria" w:cstheme="majorBidi"/>
      <w:b/>
      <w:color w:val="4D3F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06F"/>
    <w:pPr>
      <w:spacing w:after="40"/>
      <w:outlineLvl w:val="1"/>
    </w:pPr>
    <w:rPr>
      <w:b/>
      <w:color w:val="8B5C9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1B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B3"/>
  </w:style>
  <w:style w:type="paragraph" w:styleId="Footer">
    <w:name w:val="footer"/>
    <w:basedOn w:val="Normal"/>
    <w:link w:val="Foot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B3"/>
  </w:style>
  <w:style w:type="character" w:customStyle="1" w:styleId="Heading1Char">
    <w:name w:val="Heading 1 Char"/>
    <w:basedOn w:val="DefaultParagraphFont"/>
    <w:link w:val="Heading1"/>
    <w:uiPriority w:val="9"/>
    <w:rsid w:val="00551C18"/>
    <w:rPr>
      <w:rFonts w:ascii="Cambria" w:eastAsiaTheme="majorEastAsia" w:hAnsi="Cambria" w:cstheme="majorBidi"/>
      <w:b/>
      <w:color w:val="4D3F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606F"/>
    <w:rPr>
      <w:b/>
      <w:color w:val="8B5C9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60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A3606F"/>
    <w:pPr>
      <w:widowControl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3606F"/>
    <w:rPr>
      <w:color w:val="808080"/>
    </w:rPr>
  </w:style>
  <w:style w:type="table" w:styleId="TableGrid">
    <w:name w:val="Table Grid"/>
    <w:basedOn w:val="TableNormal"/>
    <w:uiPriority w:val="39"/>
    <w:rsid w:val="00A3606F"/>
    <w:pPr>
      <w:widowControl w:val="0"/>
    </w:pPr>
    <w:rPr>
      <w:sz w:val="22"/>
      <w:szCs w:val="22"/>
    </w:rPr>
    <w:tblPr>
      <w:tblBorders>
        <w:top w:val="single" w:sz="12" w:space="0" w:color="8B5C9E"/>
        <w:left w:val="single" w:sz="12" w:space="0" w:color="8B5C9E"/>
        <w:bottom w:val="single" w:sz="12" w:space="0" w:color="8B5C9E"/>
        <w:right w:val="single" w:sz="12" w:space="0" w:color="8B5C9E"/>
        <w:insideH w:val="single" w:sz="12" w:space="0" w:color="8B5C9E"/>
        <w:insideV w:val="single" w:sz="12" w:space="0" w:color="8B5C9E"/>
      </w:tblBorders>
    </w:tblPr>
  </w:style>
  <w:style w:type="character" w:styleId="Hyperlink">
    <w:name w:val="Hyperlink"/>
    <w:basedOn w:val="DefaultParagraphFont"/>
    <w:uiPriority w:val="99"/>
    <w:unhideWhenUsed/>
    <w:rsid w:val="00D8301F"/>
    <w:rPr>
      <w:color w:val="0563C1" w:themeColor="hyperlink"/>
      <w:u w:val="single"/>
    </w:rPr>
  </w:style>
  <w:style w:type="paragraph" w:customStyle="1" w:styleId="Text">
    <w:name w:val="Text"/>
    <w:basedOn w:val="Normal"/>
    <w:link w:val="TextChar"/>
    <w:uiPriority w:val="99"/>
    <w:qFormat/>
    <w:rsid w:val="00927423"/>
    <w:pPr>
      <w:spacing w:before="120" w:after="160" w:line="300" w:lineRule="exact"/>
      <w:ind w:left="29"/>
    </w:pPr>
    <w:rPr>
      <w:rFonts w:eastAsia="Cambria" w:cs="Times New Roman"/>
      <w:sz w:val="22"/>
      <w:szCs w:val="22"/>
    </w:rPr>
  </w:style>
  <w:style w:type="character" w:customStyle="1" w:styleId="TextChar">
    <w:name w:val="Text Char"/>
    <w:link w:val="Text"/>
    <w:uiPriority w:val="99"/>
    <w:locked/>
    <w:rsid w:val="00927423"/>
    <w:rPr>
      <w:rFonts w:eastAsia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9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15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CD1B3C"/>
    <w:rPr>
      <w:rFonts w:eastAsia="Times New Roman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D1B3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6517-B481-4A84-AD39-A76A2790FD05}"/>
      </w:docPartPr>
      <w:docPartBody>
        <w:p w:rsidR="00022923" w:rsidRDefault="006B567A">
          <w:r w:rsidRPr="004A08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A"/>
    <w:rsid w:val="00022923"/>
    <w:rsid w:val="000D4DDF"/>
    <w:rsid w:val="006B567A"/>
    <w:rsid w:val="00C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6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A893F8E540440AC9AF25F96CC2813" ma:contentTypeVersion="11" ma:contentTypeDescription="Create a new document." ma:contentTypeScope="" ma:versionID="aca4db5bec70274f8acae4e64df134b3">
  <xsd:schema xmlns:xsd="http://www.w3.org/2001/XMLSchema" xmlns:xs="http://www.w3.org/2001/XMLSchema" xmlns:p="http://schemas.microsoft.com/office/2006/metadata/properties" xmlns:ns2="dc7d8fd0-54b2-4982-85b3-30a60c74a448" xmlns:ns3="83736ea1-223a-4380-8e48-daff45fb0e39" targetNamespace="http://schemas.microsoft.com/office/2006/metadata/properties" ma:root="true" ma:fieldsID="d7e265adff6288c4199f20c1e7f7620c" ns2:_="" ns3:_="">
    <xsd:import namespace="dc7d8fd0-54b2-4982-85b3-30a60c74a448"/>
    <xsd:import namespace="83736ea1-223a-4380-8e48-daff45fb0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8fd0-54b2-4982-85b3-30a60c74a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6ea1-223a-4380-8e48-daff45fb0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86A3D-8894-4549-BFB9-DB9D8DC55DAC}"/>
</file>

<file path=customXml/itemProps2.xml><?xml version="1.0" encoding="utf-8"?>
<ds:datastoreItem xmlns:ds="http://schemas.openxmlformats.org/officeDocument/2006/customXml" ds:itemID="{A7B944FD-A95A-41A4-B8CC-957D7729E4BA}"/>
</file>

<file path=customXml/itemProps3.xml><?xml version="1.0" encoding="utf-8"?>
<ds:datastoreItem xmlns:ds="http://schemas.openxmlformats.org/officeDocument/2006/customXml" ds:itemID="{8C7FC9B5-8FAC-46DD-B626-E8A0C4A4F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Mikhaila Richards</cp:lastModifiedBy>
  <cp:revision>2</cp:revision>
  <dcterms:created xsi:type="dcterms:W3CDTF">2019-08-19T19:51:00Z</dcterms:created>
  <dcterms:modified xsi:type="dcterms:W3CDTF">2019-08-19T19:51:00Z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0x01010032AA893F8E540440AC9AF25F96CC2813</vt:lpwstr>
  </property>
</Properties>
</file>